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HR generalist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con sede a [città] e [numero] dipendenti, cerca una persona che segua le risorse umane su più aree. La posizione riporta a [direzione / amministrazione / responsabile del personale] e lavora con [responsabili di reparto, studio paghe o consulente del lavoro].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l’amministrazione del personale: contratti, anagrafica, presenze e assenze, comunicazioni ai dipendenti e fascicoli, in raccordo con [studio paghe / consulente del lavoro / ufficio interno].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i dati per le paghe e controllare i prospetti, oppure [elaborare le paghe con il sistema in uso, se è un’attività interna].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Gestire la selezione e l’inserimento: richiesta dei responsabili, annuncio, colloqui, offerta e primo periodo in azienda.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Affiancare i responsabili nei casi che riguardano le persone: assenze prolungate, conflitti, provvedimenti disciplinari, valutazioni.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prevista] Costruire il piano di formazione: bisogni, scelta dei fornitori, finanziamenti disponibili e verifica dei risultati.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presenti] Seguire i rapporti con rappresentanze sindacali o aziendali e con gli enti competenti.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Tenere gli indicatori HR (organico, ingressi, uscite, assenze) e condividerli con [la direzione].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più aree HR in un’azienda di dimensioni comparabili; conoscenza di contratti, presenze e adempimenti di base; capacità di trattare dati riservati; scrittura e comunicazione chiare con responsabili e dipendenti.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con [sistema paghe, gestionale HR, software di gestione delle candidature]; conoscenza del CCNL applicato in [settore]; esperienza su formazione o relazioni sindacali, se il ruolo le prevede.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chi elabora le paghe, quali aree sono prioritarie nei primi mesi, autonomia sulle decisioni, rapporti con consulenti esterni e attività di selezione.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Tipo di contratto, livello e CCNL applicabile [da verificare e specificare]. RAL [fascia], eventuali componenti variabili e benefit [condizioni]. Descrivi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HR generalist in una PMI</dc:title>
  <dc:creator>Join</dc:creator>
  <dc:description>Come assumere un HR generalist in una PMI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