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Elettricista installatore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impresa]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impresa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[artigiana / di impiantistica / di manutenzione]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di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[città]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abilitata all’installazione di impianti elettrici, cerca una persona per lavori elettrici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[civili / nel terziario / industriali]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presso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[clienti privati, cantieri, aziende]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Lavorerai con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[il responsabile tecnico / un caposquadra / altri due installatori]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Il lavoro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Posa, cablaggio e collegamento di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[impianti di abitazioni e uffici, quadri, illuminazione, citofonia, impianti fotovoltaici o di ricarica]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secondo schemi e indicazioni del responsabile tecnico.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Ricerca e riparazione dei guasti sugli impianti esistenti, con una nota scritta di ciò che hai trovato e fatto.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Verifiche e prove a fine lavoro e raccolta dei dati che servono all’impresa per la dichiarazione di conformità.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Materiali: stima, richiesta al magazzino, cura del furgone e degli attrezzi.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Rapporto con clienti e altre imprese in cantiere, con spiegazioni chiare su tempi e interventi.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[Se previsto]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Affiancamento di un apprendista.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Il 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Richiesti: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[diploma o qualifica a indirizzo elettrico, oppure anni di pratica in un’impresa di installazione]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; lettura di schemi elettrici; rispetto delle procedure di sicurezza, compresa l’assenza di tensione prima di lavorare;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[patente B]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Graditi: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[fotovoltaico, automazione, impianti speciali]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; formazione sulla sicurezza per i lavori elettrici già svolta.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sapere: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da noi lavora su parti in tensione solo chi l’impresa ha riconosciuto idoneo; per il resto si lavora fuori tensione.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[indirizzo]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zona di lavoro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[raggio o province]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orario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[giorni, fasce, reperibilità se prevista]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CCNL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[per esempio CCNL artigiani Area Meccanica, settore installazione di impianti]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livello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[5° o 4°, secondo il lavoro affidato]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retribuzione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[importo]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Mettiamo a disposizione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[furgone, attrezzatura, indumenti e dispositivi di protezione]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Selezione: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[colloquio con il responsabile tecnico e prova su quadro fuori tensione]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 Per candidarti: </w:t>
      </w:r>
      <w:r>
        <w:rPr>
          <w:rFonts w:ascii="Calibri" w:cs="Calibri" w:eastAsia="Calibri" w:hAnsi="Calibri"/>
          <w:b/>
          <w:bCs/>
          <w:i w:val="false"/>
          <w:iCs w:val="false"/>
        </w:rPr>
        <w:t xml:space="preserve">[modalità e contatto]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elettricista: livello, sicurezza e annuncio</dc:title>
  <dc:creator>Join</dc:creator>
  <dc:description>Come assumere un elettricista: livello, sicurezza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