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Direttore commerciale — [azienda o area di mercato]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con sede a [città], [X] persone e [X] milioni di euro di fatturato, cerca una persona che diriga l’intera organizzazione commerciale: [X] responsabili o capi area, [X] venditori dipendenti e [X] agenti. Riporta a [amministratore delegato / titolare / direttore generale].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con la direzione obiettivi di fatturato e di margine, segmenti di clientela e mercati, e tradurli in un piano per ciascuna area.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Guidare i responsabili commerciali con incontri periodici, obiettivi individuali e piani di crescita; intervenire quando un’area non regge.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 previsioni e portafoglio ordini e riferire alla direzione con cadenza [mensile], insieme alle ipotesi che stanno dietro ai numeri.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Fissare con [direzione e amministrazione] la politica di listini, sconti e condizioni di pagamento, e i limiti entro cui ciascuno può decidere.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Disegnare con [direzione, amministrazione e consulente] il sistema di incentivi per dipendenti e agenti.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Allinearsi con [marketing, produzione o logistica, assistenza clienti] su disponibilità, tempi di consegna e priorità tra clienti.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Scegliere gli strumenti commerciali ([CRM, reportistica]) entro il budget approvato.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vendita [B2B / B2C / canale] in [settore o settori affini]; esperienza documentata nella guida di responsabili o di una rete di vendita; capacità di leggere margine e portafoglio ordini, non solo il fatturato.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conoscenza di [mercati esteri, canale distributivo, clientela pubblica]; lingue [indicare]; esperienza con [CRM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 il ruolo mantiene una quota personale o clienti chiave da seguire direttamente; se guida agenti oltre ai dipendenti; sedi e trasferte previste.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ibrida], trasferte [indicare]. Inquadramento [dirigente / quadro] e CCNL applicabile [da confermare con il consulente del lavoro]. RAL [fascia], componente variabile [obiettivi e criteri], auto aziendale e benefit [condizioni effettive]. Eventuali patti, come quello di non concorrenza, [da definire con consulenza legale]. Indica le fasi della selezione, i tempi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Direttore commerciale: ruolo, competenze e selezione</dc:title>
  <dc:creator>Join</dc:creator>
  <dc:description>Direttore commerciale: ruolo, competenze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